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ertificazione crediti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ertificazione crediti.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