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Gestione server di rete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Gestione server di rete.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