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3 - SETTORE FINANZIARIO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SETTORE FINANZIARIO</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Finanza contabilita'</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Controllo equilibri finanziari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Tel: 0376.803074 - Fax: 0376.1850103 - Email: consulenza@entionline.it - PEC: nadia.cora@mantova.pecavvocati.it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Controllo equilibri finanziari.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