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veicoli rubati trovati in sosta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veicoli rubati trovati in sosta.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